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46F7B" w14:textId="0CB8175E" w:rsidR="00DA745C" w:rsidRPr="00106449" w:rsidRDefault="00EC7BA1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Załącznik nr 2 do S</w:t>
      </w:r>
      <w:r w:rsidR="00BB269C" w:rsidRPr="00106449">
        <w:rPr>
          <w:rFonts w:eastAsia="ArialNarrow,Bold" w:cstheme="minorHAnsi"/>
          <w:b/>
          <w:bCs/>
          <w:color w:val="000000"/>
        </w:rPr>
        <w:t>WZ</w:t>
      </w:r>
    </w:p>
    <w:p w14:paraId="2D8A630C" w14:textId="77777777" w:rsidR="00B33547" w:rsidRPr="00106449" w:rsidRDefault="00B33547" w:rsidP="00156B2C">
      <w:pPr>
        <w:spacing w:before="120" w:after="0" w:line="240" w:lineRule="auto"/>
        <w:rPr>
          <w:rFonts w:eastAsia="ArialNarrow,Bold" w:cstheme="minorHAnsi"/>
          <w:b/>
          <w:bCs/>
          <w:color w:val="000000"/>
        </w:rPr>
      </w:pPr>
    </w:p>
    <w:p w14:paraId="31067E8E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Nazwa Wykonawcy: ....................................................... </w:t>
      </w:r>
    </w:p>
    <w:p w14:paraId="6131D417" w14:textId="29EE9FCF" w:rsidR="00DA745C" w:rsidRPr="00106449" w:rsidRDefault="00BB269C" w:rsidP="00513C2D">
      <w:pPr>
        <w:tabs>
          <w:tab w:val="left" w:pos="5772"/>
        </w:tabs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ulica: .................................................. </w:t>
      </w:r>
      <w:r w:rsidR="00513C2D">
        <w:rPr>
          <w:rFonts w:eastAsia="ArialNarrow" w:cstheme="minorHAnsi"/>
        </w:rPr>
        <w:tab/>
      </w:r>
    </w:p>
    <w:p w14:paraId="4FA273A3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>kod i miejscowość: ..........................................................</w:t>
      </w:r>
    </w:p>
    <w:p w14:paraId="263B02AB" w14:textId="77777777" w:rsidR="00DA745C" w:rsidRPr="00106449" w:rsidRDefault="00BB269C">
      <w:pPr>
        <w:spacing w:before="360" w:after="240" w:line="240" w:lineRule="auto"/>
        <w:jc w:val="center"/>
        <w:rPr>
          <w:rFonts w:eastAsia="ArialNarrow,Bold" w:cstheme="minorHAnsi"/>
          <w:b/>
          <w:bCs/>
          <w:color w:val="000000"/>
        </w:rPr>
      </w:pPr>
      <w:r w:rsidRPr="00106449">
        <w:rPr>
          <w:rFonts w:eastAsia="ArialNarrow,Bold" w:cstheme="minorHAnsi"/>
          <w:b/>
          <w:bCs/>
          <w:color w:val="000000"/>
        </w:rPr>
        <w:t>FORMULARZ OFERTOWY</w:t>
      </w:r>
    </w:p>
    <w:p w14:paraId="40E2146A" w14:textId="4CD062CA" w:rsidR="00B10A98" w:rsidRPr="00697C27" w:rsidRDefault="00B10A98" w:rsidP="00EF5666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>Nawiązując do ogłoszenia o wszczęciu postępowania o udzielenie klasycznego zamówienia publicznego</w:t>
      </w:r>
      <w:r w:rsidR="00513C2D" w:rsidRPr="00513C2D">
        <w:rPr>
          <w:rFonts w:cstheme="minorHAnsi"/>
        </w:rPr>
        <w:t>,</w:t>
      </w:r>
      <w:r w:rsidR="00513C2D" w:rsidRPr="00513C2D">
        <w:t xml:space="preserve"> o wartości mniejszej niż progi unijne, prowadzonego w trybie podstawowym, bez przeprowadzenia negocjacji</w:t>
      </w:r>
      <w:r w:rsidRPr="00513C2D">
        <w:rPr>
          <w:rFonts w:cstheme="minorHAnsi"/>
        </w:rPr>
        <w:t xml:space="preserve">, </w:t>
      </w:r>
      <w:r w:rsidRPr="00106449">
        <w:rPr>
          <w:rFonts w:cstheme="minorHAnsi"/>
        </w:rPr>
        <w:t>zgodnie z przepisami ustawy z dnia 11 września 2019 r. Prawo zamó</w:t>
      </w:r>
      <w:r w:rsidR="0030334F">
        <w:rPr>
          <w:rFonts w:cstheme="minorHAnsi"/>
        </w:rPr>
        <w:t>wień</w:t>
      </w:r>
      <w:r w:rsidR="00513C2D">
        <w:rPr>
          <w:rFonts w:cstheme="minorHAnsi"/>
        </w:rPr>
        <w:t xml:space="preserve"> publicznych (t.j. Dz.U. z 202</w:t>
      </w:r>
      <w:r w:rsidR="00327461">
        <w:rPr>
          <w:rFonts w:cstheme="minorHAnsi"/>
        </w:rPr>
        <w:t>4</w:t>
      </w:r>
      <w:r w:rsidR="00513C2D">
        <w:rPr>
          <w:rFonts w:cstheme="minorHAnsi"/>
        </w:rPr>
        <w:t xml:space="preserve"> r. poz.</w:t>
      </w:r>
      <w:r w:rsidR="00BC0073">
        <w:rPr>
          <w:rFonts w:cstheme="minorHAnsi"/>
        </w:rPr>
        <w:t xml:space="preserve"> </w:t>
      </w:r>
      <w:r w:rsidR="00327461">
        <w:rPr>
          <w:rFonts w:cstheme="minorHAnsi"/>
        </w:rPr>
        <w:t>1320</w:t>
      </w:r>
      <w:r w:rsidR="00513C2D">
        <w:rPr>
          <w:rFonts w:cstheme="minorHAnsi"/>
        </w:rPr>
        <w:t xml:space="preserve"> </w:t>
      </w:r>
      <w:r w:rsidRPr="00106449">
        <w:rPr>
          <w:rFonts w:cstheme="minorHAnsi"/>
        </w:rPr>
        <w:t xml:space="preserve">ze zm.) na wykonanie przedmiotu zamówienia </w:t>
      </w:r>
      <w:r w:rsidRPr="00697C27">
        <w:rPr>
          <w:rFonts w:cstheme="minorHAnsi"/>
          <w:b/>
          <w:bCs/>
          <w:i/>
          <w:iCs/>
        </w:rPr>
        <w:t>pn.</w:t>
      </w:r>
      <w:r w:rsidR="00513C2D" w:rsidRPr="00697C27">
        <w:rPr>
          <w:b/>
          <w:bCs/>
          <w:i/>
          <w:iCs/>
        </w:rPr>
        <w:t xml:space="preserve"> </w:t>
      </w:r>
      <w:r w:rsidR="00967AD7">
        <w:rPr>
          <w:b/>
          <w:bCs/>
          <w:i/>
          <w:iCs/>
        </w:rPr>
        <w:t>„</w:t>
      </w:r>
      <w:bookmarkStart w:id="0" w:name="_Hlk191899283"/>
      <w:r w:rsidR="00BC0073" w:rsidRPr="00BC0073">
        <w:rPr>
          <w:rFonts w:cstheme="minorHAnsi"/>
          <w:b/>
          <w:bCs/>
          <w:i/>
          <w:iCs/>
          <w:lang w:bidi="pl-PL"/>
        </w:rPr>
        <w:t>Zakup sprzętu komputerowego</w:t>
      </w:r>
      <w:r w:rsidR="00DF1A88">
        <w:rPr>
          <w:rFonts w:cstheme="minorHAnsi"/>
          <w:b/>
          <w:bCs/>
          <w:i/>
          <w:iCs/>
          <w:lang w:bidi="pl-PL"/>
        </w:rPr>
        <w:t xml:space="preserve"> i</w:t>
      </w:r>
      <w:r w:rsidR="00BC0073" w:rsidRPr="00BC0073">
        <w:rPr>
          <w:rFonts w:cstheme="minorHAnsi"/>
          <w:b/>
          <w:bCs/>
          <w:i/>
          <w:iCs/>
          <w:lang w:bidi="pl-PL"/>
        </w:rPr>
        <w:t xml:space="preserve"> oprogramowania w ramach projektu pt. „</w:t>
      </w:r>
      <w:r w:rsidR="006751CD" w:rsidRPr="006751CD">
        <w:rPr>
          <w:rFonts w:cstheme="minorHAnsi"/>
          <w:b/>
          <w:bCs/>
          <w:i/>
          <w:iCs/>
          <w:lang w:bidi="pl-PL"/>
        </w:rPr>
        <w:t xml:space="preserve">Cyberbezpieczny Samorząd w Gminie </w:t>
      </w:r>
      <w:r w:rsidR="00D43C74">
        <w:rPr>
          <w:rFonts w:cstheme="minorHAnsi"/>
          <w:b/>
          <w:bCs/>
          <w:i/>
          <w:iCs/>
          <w:lang w:bidi="pl-PL"/>
        </w:rPr>
        <w:t>Popów</w:t>
      </w:r>
      <w:r w:rsidR="00BC0073" w:rsidRPr="00BC0073">
        <w:rPr>
          <w:rFonts w:cstheme="minorHAnsi"/>
          <w:b/>
          <w:bCs/>
          <w:i/>
          <w:iCs/>
          <w:lang w:bidi="pl-PL"/>
        </w:rPr>
        <w:t>”</w:t>
      </w:r>
      <w:bookmarkEnd w:id="0"/>
      <w:r w:rsidR="00EF5666" w:rsidRPr="00697C27">
        <w:rPr>
          <w:rFonts w:cstheme="minorHAnsi"/>
          <w:b/>
          <w:bCs/>
          <w:i/>
          <w:iCs/>
        </w:rPr>
        <w:t>”</w:t>
      </w:r>
      <w:r w:rsidR="00EF5666" w:rsidRPr="00EF5666">
        <w:rPr>
          <w:rFonts w:cstheme="minorHAnsi"/>
        </w:rPr>
        <w:t xml:space="preserve"> realizowanego w ramach FERC 2021-202</w:t>
      </w:r>
      <w:r w:rsidR="00EF5666" w:rsidRPr="00697C27">
        <w:rPr>
          <w:rFonts w:cstheme="minorHAnsi"/>
        </w:rPr>
        <w:t>7,</w:t>
      </w:r>
      <w:r w:rsidR="00B75638" w:rsidRPr="00697C27">
        <w:rPr>
          <w:rFonts w:cstheme="minorHAnsi"/>
        </w:rPr>
        <w:t xml:space="preserve"> </w:t>
      </w:r>
      <w:r w:rsidRPr="00697C27">
        <w:rPr>
          <w:rFonts w:cstheme="minorHAnsi"/>
          <w:bCs/>
        </w:rPr>
        <w:t>znak</w:t>
      </w:r>
      <w:r w:rsidR="00FB6AD0" w:rsidRPr="00697C27">
        <w:rPr>
          <w:rFonts w:cstheme="minorHAnsi"/>
          <w:bCs/>
        </w:rPr>
        <w:t xml:space="preserve"> </w:t>
      </w:r>
      <w:r w:rsidR="00327461">
        <w:rPr>
          <w:rFonts w:cstheme="minorHAnsi"/>
          <w:bCs/>
        </w:rPr>
        <w:t>…………………….</w:t>
      </w:r>
    </w:p>
    <w:p w14:paraId="4A71CBD4" w14:textId="77777777" w:rsidR="0011485C" w:rsidRPr="0011485C" w:rsidRDefault="00BB269C" w:rsidP="0011485C">
      <w:pPr>
        <w:pStyle w:val="Akapitzlist"/>
        <w:numPr>
          <w:ilvl w:val="0"/>
          <w:numId w:val="1"/>
        </w:numPr>
        <w:spacing w:after="160" w:line="254" w:lineRule="auto"/>
        <w:ind w:left="426" w:hanging="426"/>
        <w:contextualSpacing/>
        <w:jc w:val="both"/>
        <w:rPr>
          <w:rFonts w:eastAsia="Calibri" w:cstheme="minorHAnsi"/>
          <w:b/>
        </w:rPr>
      </w:pPr>
      <w:r w:rsidRPr="00697C27">
        <w:rPr>
          <w:rFonts w:cstheme="minorHAnsi"/>
          <w:b/>
        </w:rPr>
        <w:t xml:space="preserve">Oferujemy wykonanie przedmiotu zamówienia </w:t>
      </w:r>
      <w:r w:rsidRPr="00697C27">
        <w:rPr>
          <w:rFonts w:cstheme="minorHAnsi"/>
          <w:b/>
          <w:u w:val="single"/>
        </w:rPr>
        <w:t>zgodnie z</w:t>
      </w:r>
      <w:r w:rsidR="00494380" w:rsidRPr="00697C27">
        <w:rPr>
          <w:rFonts w:cstheme="minorHAnsi"/>
          <w:b/>
          <w:u w:val="single"/>
        </w:rPr>
        <w:t xml:space="preserve"> opisem przedmiotu zamówienia</w:t>
      </w:r>
      <w:r w:rsidR="001D7F01" w:rsidRPr="00697C27">
        <w:rPr>
          <w:rFonts w:cstheme="minorHAnsi"/>
          <w:b/>
        </w:rPr>
        <w:t xml:space="preserve"> </w:t>
      </w:r>
      <w:r w:rsidR="00967AD7" w:rsidRPr="00697C27">
        <w:rPr>
          <w:rFonts w:cstheme="minorHAnsi"/>
          <w:b/>
        </w:rPr>
        <w:t>-załącznik nr 1 do SWZ</w:t>
      </w:r>
      <w:r w:rsidR="00494380" w:rsidRPr="00106449">
        <w:rPr>
          <w:rFonts w:cstheme="minorHAnsi"/>
          <w:b/>
        </w:rPr>
        <w:t xml:space="preserve"> za</w:t>
      </w:r>
      <w:r w:rsidR="003A0E68" w:rsidRPr="001D7F01">
        <w:rPr>
          <w:rFonts w:cstheme="minorHAnsi"/>
        </w:rPr>
        <w:t>:</w:t>
      </w:r>
      <w:r w:rsidR="0011485C">
        <w:rPr>
          <w:rFonts w:cstheme="minorHAnsi"/>
        </w:rPr>
        <w:t xml:space="preserve"> </w:t>
      </w:r>
    </w:p>
    <w:p w14:paraId="52D5433B" w14:textId="4EB2CE99" w:rsidR="00B10A98" w:rsidRPr="0011485C" w:rsidRDefault="00BB269C" w:rsidP="0011485C">
      <w:pPr>
        <w:pStyle w:val="Akapitzlist"/>
        <w:spacing w:after="160" w:line="254" w:lineRule="auto"/>
        <w:ind w:left="426"/>
        <w:contextualSpacing/>
        <w:jc w:val="both"/>
        <w:rPr>
          <w:rFonts w:eastAsia="Calibri" w:cstheme="minorHAnsi"/>
          <w:b/>
        </w:rPr>
      </w:pPr>
      <w:r w:rsidRPr="0011485C">
        <w:rPr>
          <w:rFonts w:cstheme="minorHAnsi"/>
        </w:rPr>
        <w:t>Cenę ogółem brutto: ........................................................... zł</w:t>
      </w:r>
      <w:r w:rsidR="0011485C">
        <w:rPr>
          <w:rFonts w:cstheme="minorHAnsi"/>
        </w:rPr>
        <w:t xml:space="preserve"> </w:t>
      </w:r>
      <w:r w:rsidRPr="00106449">
        <w:rPr>
          <w:rFonts w:cstheme="minorHAnsi"/>
        </w:rPr>
        <w:t>(słownie: …………………………</w:t>
      </w:r>
      <w:r w:rsidR="00B10A98" w:rsidRPr="00106449">
        <w:rPr>
          <w:rFonts w:cstheme="minorHAnsi"/>
        </w:rPr>
        <w:t>……………………...............</w:t>
      </w:r>
      <w:r w:rsidRPr="00106449">
        <w:rPr>
          <w:rFonts w:cstheme="minorHAnsi"/>
        </w:rPr>
        <w:t>................................),</w:t>
      </w:r>
      <w:r w:rsidR="00B10A98" w:rsidRPr="00106449">
        <w:rPr>
          <w:rFonts w:cstheme="minorHAnsi"/>
        </w:rPr>
        <w:t xml:space="preserve"> w tym:</w:t>
      </w:r>
    </w:p>
    <w:p w14:paraId="5A810845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podatek VAT (aktualny na dzień składania ofert): ...................%</w:t>
      </w:r>
    </w:p>
    <w:p w14:paraId="2327371B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>- kwota podatku VAT: ..................................... zł</w:t>
      </w:r>
    </w:p>
    <w:p w14:paraId="3279B9D6" w14:textId="77777777" w:rsidR="00B10A98" w:rsidRPr="00106449" w:rsidRDefault="00B10A98" w:rsidP="00B10A98">
      <w:pPr>
        <w:spacing w:before="120" w:after="120"/>
        <w:ind w:left="709" w:firstLine="360"/>
        <w:jc w:val="both"/>
        <w:rPr>
          <w:rFonts w:cstheme="minorHAnsi"/>
        </w:rPr>
      </w:pPr>
      <w:r w:rsidRPr="00106449">
        <w:rPr>
          <w:rFonts w:cstheme="minorHAnsi"/>
        </w:rPr>
        <w:t xml:space="preserve">- kwota netto: ..................................... zł </w:t>
      </w:r>
    </w:p>
    <w:p w14:paraId="387F51A4" w14:textId="3BEF2D87" w:rsidR="00B521AA" w:rsidRDefault="00BB269C" w:rsidP="00B521AA">
      <w:pPr>
        <w:jc w:val="both"/>
        <w:rPr>
          <w:rFonts w:cstheme="minorHAnsi"/>
        </w:rPr>
      </w:pPr>
      <w:r w:rsidRPr="00106449">
        <w:rPr>
          <w:rFonts w:cstheme="minorHAnsi"/>
        </w:rPr>
        <w:t xml:space="preserve">Na powyższą wartość przedmiotu składają się poniżej przedstawione elementy w poniższych cenach i wartościach: </w:t>
      </w:r>
    </w:p>
    <w:tbl>
      <w:tblPr>
        <w:tblW w:w="946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6"/>
        <w:gridCol w:w="4083"/>
        <w:gridCol w:w="567"/>
        <w:gridCol w:w="1135"/>
        <w:gridCol w:w="892"/>
        <w:gridCol w:w="778"/>
        <w:gridCol w:w="739"/>
        <w:gridCol w:w="850"/>
      </w:tblGrid>
      <w:tr w:rsidR="00327461" w:rsidRPr="00A61E6E" w14:paraId="21FFB0E4" w14:textId="77777777" w:rsidTr="00920223">
        <w:trPr>
          <w:trHeight w:val="442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vAlign w:val="center"/>
          </w:tcPr>
          <w:p w14:paraId="624C102E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Lp.</w:t>
            </w:r>
          </w:p>
        </w:tc>
        <w:tc>
          <w:tcPr>
            <w:tcW w:w="40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/>
            <w:noWrap/>
            <w:vAlign w:val="center"/>
          </w:tcPr>
          <w:p w14:paraId="1B15B178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2A460CA1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Ilość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50182AD8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Kwota netto (szt.)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4A3074C3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Wartość Netto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3FFC43F1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Stawka VAT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4BC74BFE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Kwota VAT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4C6E7"/>
            <w:vAlign w:val="center"/>
          </w:tcPr>
          <w:p w14:paraId="37BB2824" w14:textId="77777777" w:rsidR="00327461" w:rsidRPr="00A61E6E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A61E6E">
              <w:rPr>
                <w:rFonts w:cstheme="minorHAnsi"/>
                <w:color w:val="000000"/>
                <w:sz w:val="18"/>
              </w:rPr>
              <w:t>Wartość brutto</w:t>
            </w:r>
          </w:p>
        </w:tc>
      </w:tr>
      <w:tr w:rsidR="00C37418" w:rsidRPr="00A61E6E" w14:paraId="6706E587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31DD10" w14:textId="77777777" w:rsidR="00C37418" w:rsidRPr="00A61E6E" w:rsidRDefault="00C37418" w:rsidP="00C37418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A9E88" w14:textId="475511C2" w:rsidR="00C37418" w:rsidRPr="007816D1" w:rsidRDefault="00713DA4" w:rsidP="00C37418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Serwer</w:t>
            </w:r>
            <w:r w:rsidR="00D43C7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typ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A09A95" w14:textId="2A89C6E5" w:rsidR="00C37418" w:rsidRPr="007816D1" w:rsidRDefault="00547933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>
              <w:rPr>
                <w:rFonts w:cstheme="minorHAnsi"/>
                <w:b/>
                <w:color w:val="000000"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4DA12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EC34A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6A879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A2BCE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86F75CB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C37418" w:rsidRPr="00A61E6E" w14:paraId="6F89841B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A064C1" w14:textId="77777777" w:rsidR="00C37418" w:rsidRPr="00A61E6E" w:rsidRDefault="00C37418" w:rsidP="00C37418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460B7E" w14:textId="0DFB848B" w:rsidR="00C37418" w:rsidRPr="007816D1" w:rsidRDefault="00D43C74" w:rsidP="00C37418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Serwer typ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33B046" w14:textId="0EC3D251" w:rsidR="00C37418" w:rsidRPr="007816D1" w:rsidRDefault="00BC0073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>
              <w:rPr>
                <w:rFonts w:cstheme="minorHAnsi"/>
                <w:b/>
                <w:color w:val="000000"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5E63C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E4CB0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0BAF4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0F343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AE147BA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C37418" w:rsidRPr="00A61E6E" w14:paraId="2E64EF75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9E0256" w14:textId="77777777" w:rsidR="00C37418" w:rsidRPr="00A61E6E" w:rsidRDefault="00C37418" w:rsidP="00C37418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CC60E8" w14:textId="7DF16D69" w:rsidR="00C37418" w:rsidRPr="007816D1" w:rsidRDefault="00D43C74" w:rsidP="00C37418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Oprogramowanie do zarządzania infrastrukturą IT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AE5894" w14:textId="67DB3744" w:rsidR="00C37418" w:rsidRPr="007816D1" w:rsidRDefault="00BC0073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  <w:r>
              <w:rPr>
                <w:rFonts w:cstheme="minorHAnsi"/>
                <w:b/>
                <w:color w:val="000000"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63B11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4D47D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8AD08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2DBC7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8765342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C37418" w:rsidRPr="00A61E6E" w14:paraId="32513449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2260B0" w14:textId="77777777" w:rsidR="00C37418" w:rsidRPr="00A61E6E" w:rsidRDefault="00C37418" w:rsidP="00C37418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7E402C6" w14:textId="66BD5A5F" w:rsidR="00C37418" w:rsidRPr="007816D1" w:rsidRDefault="00D43C74" w:rsidP="00C37418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Switch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4B40AB" w14:textId="4AE90954" w:rsidR="00C37418" w:rsidRPr="007816D1" w:rsidRDefault="00BC0073" w:rsidP="00C37418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CB8B0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6063C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A24E1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5B9F4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48BCD55" w14:textId="77777777" w:rsidR="00C37418" w:rsidRPr="00A61E6E" w:rsidRDefault="00C37418" w:rsidP="00C37418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6751CD" w:rsidRPr="00A61E6E" w14:paraId="7BF254D6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2196CB" w14:textId="77777777" w:rsidR="006751CD" w:rsidRPr="00A61E6E" w:rsidRDefault="006751CD" w:rsidP="006751C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AA2C516" w14:textId="7025BBEA" w:rsidR="006751CD" w:rsidRPr="007816D1" w:rsidRDefault="00D43C74" w:rsidP="006751C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6FA093" w14:textId="6917C84F" w:rsidR="006751CD" w:rsidRPr="007816D1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>
              <w:rPr>
                <w:rFonts w:cstheme="minorHAnsi"/>
                <w:b/>
                <w:sz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02175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C081AA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B0969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4D2E5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A7B6C30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  <w:tr w:rsidR="006751CD" w:rsidRPr="00A61E6E" w14:paraId="5565F736" w14:textId="77777777" w:rsidTr="00920223">
        <w:trPr>
          <w:trHeight w:val="25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8FFF62" w14:textId="77777777" w:rsidR="006751CD" w:rsidRPr="00A61E6E" w:rsidRDefault="006751CD" w:rsidP="006751C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452BEB" w14:textId="296861E0" w:rsidR="006751CD" w:rsidRPr="00BC0073" w:rsidRDefault="00D43C74" w:rsidP="006751C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UPS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B29DA1" w14:textId="052285E6" w:rsidR="006751CD" w:rsidRDefault="00DF1A88" w:rsidP="006751CD">
            <w:pPr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r>
              <w:rPr>
                <w:rFonts w:cstheme="minorHAnsi"/>
                <w:b/>
                <w:sz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5F95D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C3063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92A5F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4145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8D3EE33" w14:textId="77777777" w:rsidR="006751CD" w:rsidRPr="00A61E6E" w:rsidRDefault="006751CD" w:rsidP="006751C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</w:rPr>
            </w:pPr>
          </w:p>
        </w:tc>
      </w:tr>
    </w:tbl>
    <w:p w14:paraId="76872D18" w14:textId="740B66BB" w:rsidR="003A0E68" w:rsidRPr="00C37418" w:rsidRDefault="00BB269C" w:rsidP="004C093E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cstheme="minorHAnsi"/>
        </w:rPr>
      </w:pPr>
      <w:r w:rsidRPr="003041A5">
        <w:rPr>
          <w:rFonts w:cstheme="minorHAnsi"/>
          <w:bCs/>
        </w:rPr>
        <w:t>Oświadczamy, że oferujemy wykonanie przedmiotu zamówienia w terminie:</w:t>
      </w:r>
      <w:r w:rsidRPr="00D71252">
        <w:rPr>
          <w:rFonts w:cstheme="minorHAnsi"/>
          <w:b/>
        </w:rPr>
        <w:t xml:space="preserve"> </w:t>
      </w:r>
      <w:r w:rsidR="00327461" w:rsidRPr="003041A5">
        <w:rPr>
          <w:rFonts w:cstheme="minorHAnsi"/>
          <w:b/>
        </w:rPr>
        <w:t>6</w:t>
      </w:r>
      <w:r w:rsidR="00513C2D" w:rsidRPr="003041A5">
        <w:rPr>
          <w:rFonts w:cstheme="minorHAnsi"/>
          <w:b/>
        </w:rPr>
        <w:t xml:space="preserve">0 </w:t>
      </w:r>
      <w:r w:rsidR="00DF73D1" w:rsidRPr="003041A5">
        <w:rPr>
          <w:rFonts w:cstheme="minorHAnsi"/>
          <w:b/>
        </w:rPr>
        <w:t>dni od dnia podpisania umowy</w:t>
      </w:r>
      <w:r w:rsidR="003041A5">
        <w:rPr>
          <w:rFonts w:cstheme="minorHAnsi"/>
          <w:b/>
        </w:rPr>
        <w:t>.</w:t>
      </w:r>
    </w:p>
    <w:p w14:paraId="3C54FCC7" w14:textId="1CF09ED7" w:rsidR="00BD53FD" w:rsidRPr="00BD53FD" w:rsidRDefault="00BB269C" w:rsidP="00BD53FD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D71252">
        <w:rPr>
          <w:rFonts w:cstheme="minorHAnsi"/>
        </w:rPr>
        <w:t xml:space="preserve">Oświadczamy, że dla przedmiotu oferty </w:t>
      </w:r>
      <w:r w:rsidR="001D7F01" w:rsidRPr="00D71252">
        <w:rPr>
          <w:rFonts w:cstheme="minorHAnsi"/>
          <w:bCs/>
          <w:color w:val="000000"/>
        </w:rPr>
        <w:t>oferujemy okres gwarancji</w:t>
      </w:r>
      <w:r w:rsidR="00BD53FD">
        <w:rPr>
          <w:rFonts w:cstheme="minorHAnsi"/>
          <w:bCs/>
          <w:color w:val="000000"/>
        </w:rPr>
        <w:t>:</w:t>
      </w:r>
    </w:p>
    <w:tbl>
      <w:tblPr>
        <w:tblStyle w:val="Tabelasiatki1jasna"/>
        <w:tblW w:w="7703" w:type="dxa"/>
        <w:tblInd w:w="562" w:type="dxa"/>
        <w:tblLook w:val="00A0" w:firstRow="1" w:lastRow="0" w:firstColumn="1" w:lastColumn="0" w:noHBand="0" w:noVBand="0"/>
      </w:tblPr>
      <w:tblGrid>
        <w:gridCol w:w="486"/>
        <w:gridCol w:w="4395"/>
        <w:gridCol w:w="2822"/>
      </w:tblGrid>
      <w:tr w:rsidR="00BD53FD" w:rsidRPr="00BD53FD" w14:paraId="217FFD77" w14:textId="77777777" w:rsidTr="00BD5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</w:tcPr>
          <w:p w14:paraId="237223D4" w14:textId="77777777" w:rsidR="00BD53FD" w:rsidRPr="00BD53FD" w:rsidRDefault="00BD53FD" w:rsidP="00BD53FD">
            <w:pPr>
              <w:spacing w:after="120"/>
              <w:jc w:val="both"/>
              <w:rPr>
                <w:rFonts w:cstheme="minorHAnsi"/>
              </w:rPr>
            </w:pPr>
            <w:r w:rsidRPr="00BD53FD">
              <w:rPr>
                <w:rFonts w:cstheme="minorHAnsi"/>
              </w:rPr>
              <w:t>Lp.</w:t>
            </w:r>
          </w:p>
        </w:tc>
        <w:tc>
          <w:tcPr>
            <w:tcW w:w="4395" w:type="dxa"/>
            <w:noWrap/>
          </w:tcPr>
          <w:p w14:paraId="6CD54511" w14:textId="77777777" w:rsidR="00BD53FD" w:rsidRPr="00BD53FD" w:rsidRDefault="00BD53FD" w:rsidP="00BD53F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3FD">
              <w:rPr>
                <w:rFonts w:cstheme="minorHAnsi"/>
              </w:rPr>
              <w:t>Przedmiot zamówienia</w:t>
            </w:r>
          </w:p>
        </w:tc>
        <w:tc>
          <w:tcPr>
            <w:tcW w:w="2822" w:type="dxa"/>
          </w:tcPr>
          <w:p w14:paraId="4CC7A133" w14:textId="77777777" w:rsidR="00BD53FD" w:rsidRPr="00BD53FD" w:rsidRDefault="00BD53FD" w:rsidP="00BD53FD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3FD">
              <w:rPr>
                <w:rFonts w:cstheme="minorHAnsi"/>
              </w:rPr>
              <w:t>Ilość miesięcy Gwarancji</w:t>
            </w:r>
          </w:p>
        </w:tc>
      </w:tr>
      <w:tr w:rsidR="00BD53FD" w:rsidRPr="00BD53FD" w14:paraId="1C4AE6C6" w14:textId="77777777" w:rsidTr="00BD53F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</w:tcPr>
          <w:p w14:paraId="462B9333" w14:textId="77777777" w:rsidR="00BD53FD" w:rsidRPr="00BD53FD" w:rsidRDefault="00BD53FD" w:rsidP="00BD53FD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4395" w:type="dxa"/>
            <w:noWrap/>
          </w:tcPr>
          <w:p w14:paraId="10BAE49F" w14:textId="6DE4F3CE" w:rsidR="00BD53FD" w:rsidRPr="00BD53FD" w:rsidRDefault="00977F4F" w:rsidP="00BD53F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Serwer</w:t>
            </w:r>
            <w:r w:rsidR="00D43C74">
              <w:rPr>
                <w:rFonts w:cstheme="minorHAnsi"/>
                <w:b/>
              </w:rPr>
              <w:t xml:space="preserve"> typ 1, Serwer typ 2</w:t>
            </w:r>
            <w:r w:rsidR="00711C93">
              <w:rPr>
                <w:rFonts w:cstheme="minorHAnsi"/>
                <w:b/>
              </w:rPr>
              <w:t xml:space="preserve"> i </w:t>
            </w:r>
            <w:r w:rsidR="00D43C74">
              <w:rPr>
                <w:rFonts w:cstheme="minorHAnsi"/>
                <w:b/>
              </w:rPr>
              <w:t>NAS</w:t>
            </w:r>
            <w:r w:rsidR="00BD53FD" w:rsidRPr="00BD53FD">
              <w:rPr>
                <w:vertAlign w:val="superscript"/>
              </w:rPr>
              <w:footnoteReference w:id="1"/>
            </w:r>
          </w:p>
        </w:tc>
        <w:tc>
          <w:tcPr>
            <w:tcW w:w="2822" w:type="dxa"/>
          </w:tcPr>
          <w:p w14:paraId="6CE15A1C" w14:textId="1C21DB85" w:rsidR="00BD53FD" w:rsidRPr="00BD53FD" w:rsidRDefault="00BD53FD" w:rsidP="00BD53F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…………………………..</w:t>
            </w:r>
          </w:p>
        </w:tc>
      </w:tr>
      <w:tr w:rsidR="00BD53FD" w:rsidRPr="00BD53FD" w14:paraId="6EC2A88C" w14:textId="77777777" w:rsidTr="00BD53F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</w:tcPr>
          <w:p w14:paraId="0084047D" w14:textId="77777777" w:rsidR="00BD53FD" w:rsidRPr="00BD53FD" w:rsidRDefault="00BD53FD" w:rsidP="00BD53FD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4395" w:type="dxa"/>
            <w:noWrap/>
          </w:tcPr>
          <w:p w14:paraId="63ACD89E" w14:textId="77777777" w:rsidR="00BD53FD" w:rsidRPr="00BD53FD" w:rsidRDefault="00BD53FD" w:rsidP="00BD53F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BD53FD">
              <w:rPr>
                <w:rFonts w:cstheme="minorHAnsi"/>
                <w:b/>
              </w:rPr>
              <w:t>Pozostały sprzęt i oprogramowanie</w:t>
            </w:r>
          </w:p>
        </w:tc>
        <w:tc>
          <w:tcPr>
            <w:tcW w:w="2822" w:type="dxa"/>
          </w:tcPr>
          <w:p w14:paraId="78FF21DA" w14:textId="77777777" w:rsidR="00BD53FD" w:rsidRPr="00BD53FD" w:rsidRDefault="00BD53FD" w:rsidP="00BD53F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BD53FD">
              <w:rPr>
                <w:rFonts w:cstheme="minorHAnsi"/>
                <w:b/>
              </w:rPr>
              <w:t>Zgodnie z zapisami OPZ</w:t>
            </w:r>
          </w:p>
        </w:tc>
      </w:tr>
    </w:tbl>
    <w:p w14:paraId="08B14CF1" w14:textId="215F759E" w:rsidR="001B5373" w:rsidRPr="001B5373" w:rsidRDefault="00BD53FD" w:rsidP="00BD53FD">
      <w:pPr>
        <w:pStyle w:val="Akapitzlist"/>
        <w:spacing w:before="240" w:after="120" w:line="276" w:lineRule="auto"/>
        <w:ind w:left="425"/>
        <w:jc w:val="both"/>
        <w:rPr>
          <w:rFonts w:cstheme="minorHAnsi"/>
        </w:rPr>
      </w:pPr>
      <w:r w:rsidRPr="00BD53FD">
        <w:rPr>
          <w:rFonts w:cstheme="minorHAnsi"/>
          <w:b/>
        </w:rPr>
        <w:t xml:space="preserve">UWAGA! </w:t>
      </w:r>
      <w:r w:rsidRPr="00BD53FD">
        <w:rPr>
          <w:rFonts w:cstheme="minorHAnsi"/>
        </w:rPr>
        <w:t>Brak wskazania terminu gwarancji uznany będzie jako termin minimalny określony w OPZ i wykonawca otrzyma 0 pkt w ramach kryterium</w:t>
      </w:r>
      <w:r>
        <w:rPr>
          <w:rFonts w:cstheme="minorHAnsi"/>
        </w:rPr>
        <w:t xml:space="preserve"> oceny ofert</w:t>
      </w:r>
      <w:r w:rsidRPr="00BD53FD">
        <w:rPr>
          <w:rFonts w:cstheme="minorHAnsi"/>
        </w:rPr>
        <w:t>.</w:t>
      </w:r>
    </w:p>
    <w:p w14:paraId="4BB4790A" w14:textId="77777777" w:rsidR="00DA745C" w:rsidRPr="00106449" w:rsidRDefault="00BB269C" w:rsidP="00B53294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  <w:b/>
        </w:rPr>
      </w:pPr>
      <w:r w:rsidRPr="00106449">
        <w:rPr>
          <w:rFonts w:cstheme="minorHAnsi"/>
        </w:rPr>
        <w:lastRenderedPageBreak/>
        <w:t xml:space="preserve">Oświadczamy, że powyższa cena zawiera wszystkie koszty, jakie poniesie Zamawiający w przypadku wyboru niniejszej oferty. </w:t>
      </w:r>
    </w:p>
    <w:p w14:paraId="659454C4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Oświadczamy, że zapoznaliśm</w:t>
      </w:r>
      <w:r w:rsidR="00B10A98" w:rsidRPr="00106449">
        <w:rPr>
          <w:rFonts w:cstheme="minorHAnsi"/>
        </w:rPr>
        <w:t xml:space="preserve">y się ze Specyfikacją </w:t>
      </w:r>
      <w:r w:rsidRPr="00106449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0684BEC5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Uważamy się za związanych ofertą na czas okr</w:t>
      </w:r>
      <w:r w:rsidR="00B10A98" w:rsidRPr="00106449">
        <w:rPr>
          <w:rFonts w:cstheme="minorHAnsi"/>
        </w:rPr>
        <w:t xml:space="preserve">eślony w Specyfikacji </w:t>
      </w:r>
      <w:r w:rsidRPr="00106449">
        <w:rPr>
          <w:rFonts w:cstheme="minorHAnsi"/>
        </w:rPr>
        <w:t xml:space="preserve">Warunków Zamówienia. </w:t>
      </w:r>
    </w:p>
    <w:p w14:paraId="2D973DB2" w14:textId="0EBE46FD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zawarte w projekcie umowy warunki </w:t>
      </w:r>
      <w:r w:rsidR="00215063" w:rsidRPr="00106449">
        <w:rPr>
          <w:rFonts w:cstheme="minorHAnsi"/>
        </w:rPr>
        <w:t>dla są</w:t>
      </w:r>
      <w:r w:rsidRPr="00106449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1E269D00" w14:textId="4232C7A5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Zobowiązujemy  się  do  wniesienia  zabezpieczenia  należytego  wykonania  umowy </w:t>
      </w:r>
      <w:r w:rsidR="00B10A98" w:rsidRPr="00106449">
        <w:rPr>
          <w:rFonts w:cstheme="minorHAnsi"/>
        </w:rPr>
        <w:t>w  wysokości  5</w:t>
      </w:r>
      <w:r w:rsidRPr="00106449">
        <w:rPr>
          <w:rFonts w:cstheme="minorHAnsi"/>
        </w:rPr>
        <w:t>%  od  ceny  całkowitej/ofertowej  ryczałtowej brutto  pod</w:t>
      </w:r>
      <w:r w:rsidR="00D71252">
        <w:rPr>
          <w:rFonts w:cstheme="minorHAnsi"/>
        </w:rPr>
        <w:t>anej  w  ofercie</w:t>
      </w:r>
      <w:r w:rsidRPr="00106449">
        <w:rPr>
          <w:rFonts w:cstheme="minorHAnsi"/>
        </w:rPr>
        <w:t xml:space="preserve"> tj. o wartości…………………………………………….……zł (słownie złotych:  ………………………………………....) przed podpisaniem umowy</w:t>
      </w:r>
      <w:r w:rsidR="00455F1E" w:rsidRPr="00106449">
        <w:rPr>
          <w:rFonts w:cstheme="minorHAnsi"/>
        </w:rPr>
        <w:t xml:space="preserve"> *</w:t>
      </w:r>
    </w:p>
    <w:p w14:paraId="22156B2B" w14:textId="77777777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Wskazuję/my dostępność odpisu z właściwego rejestru lub z centralnej ewidencji i informacji </w:t>
      </w:r>
    </w:p>
    <w:p w14:paraId="2ABD0F0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14:paraId="31F6B1E0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14:paraId="60129D8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https://www.ceidg.gov.pl  - dla odpisu z </w:t>
      </w:r>
      <w:proofErr w:type="spellStart"/>
      <w:r w:rsidRPr="00106449">
        <w:rPr>
          <w:rFonts w:cstheme="minorHAnsi"/>
        </w:rPr>
        <w:t>CEiIDG</w:t>
      </w:r>
      <w:proofErr w:type="spellEnd"/>
      <w:r w:rsidRPr="00106449">
        <w:rPr>
          <w:rFonts w:cstheme="minorHAnsi"/>
        </w:rPr>
        <w:t>*</w:t>
      </w:r>
    </w:p>
    <w:p w14:paraId="453295B1" w14:textId="77777777" w:rsidR="00455F1E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 *</w:t>
      </w:r>
    </w:p>
    <w:p w14:paraId="70E45A31" w14:textId="1C55BAEE" w:rsidR="00354FC0" w:rsidRDefault="00354FC0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354FC0">
        <w:rPr>
          <w:rFonts w:cstheme="minorHAnsi"/>
        </w:rPr>
        <w:t>Wadium zostało wniesione w formie .............................. w wysokości ............... zł. Zwrot wadium (w przypadku wpłaty na konto) należy dokonać na nasze konto …………………………………………………………………………………………….…</w:t>
      </w:r>
      <w:r>
        <w:rPr>
          <w:rFonts w:cstheme="minorHAnsi"/>
        </w:rPr>
        <w:t xml:space="preserve"> </w:t>
      </w:r>
      <w:r w:rsidRPr="00354FC0">
        <w:rPr>
          <w:rFonts w:cstheme="minorHAnsi"/>
        </w:rPr>
        <w:t>na warunkach określonych w Specyfikacji Warunków Zamówienia.*</w:t>
      </w:r>
    </w:p>
    <w:p w14:paraId="2A6F553D" w14:textId="19CD37DA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usług/dostaw:</w:t>
      </w:r>
    </w:p>
    <w:p w14:paraId="0C25D93C" w14:textId="77777777"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14:paraId="230B7EA2" w14:textId="77777777"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</w:p>
    <w:p w14:paraId="782E76FC" w14:textId="77777777" w:rsidR="00DA745C" w:rsidRPr="00106449" w:rsidRDefault="00BB269C" w:rsidP="009E03F6">
      <w:pPr>
        <w:spacing w:after="12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14:paraId="376D485C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14:paraId="767DC317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1B2491C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</w:t>
      </w:r>
      <w:r w:rsidR="00B33547" w:rsidRPr="00106449">
        <w:rPr>
          <w:rFonts w:cstheme="minorHAnsi"/>
          <w:sz w:val="18"/>
          <w:szCs w:val="18"/>
        </w:rPr>
        <w:t>isko, tel. kontaktowy</w:t>
      </w:r>
      <w:r w:rsidRPr="00106449">
        <w:rPr>
          <w:rFonts w:cstheme="minorHAnsi"/>
          <w:sz w:val="18"/>
          <w:szCs w:val="18"/>
        </w:rPr>
        <w:t>, e-mail)</w:t>
      </w:r>
    </w:p>
    <w:p w14:paraId="322C45AE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14:paraId="6779EC11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4B62296F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</w:t>
      </w:r>
      <w:r w:rsidR="00B33547" w:rsidRPr="00106449">
        <w:rPr>
          <w:rFonts w:cstheme="minorHAnsi"/>
          <w:sz w:val="18"/>
          <w:szCs w:val="18"/>
        </w:rPr>
        <w:t>wisko, tel. kontaktowy,</w:t>
      </w:r>
      <w:r w:rsidRPr="00106449">
        <w:rPr>
          <w:rFonts w:cstheme="minorHAnsi"/>
          <w:sz w:val="18"/>
          <w:szCs w:val="18"/>
        </w:rPr>
        <w:t xml:space="preserve"> e-mail)</w:t>
      </w:r>
    </w:p>
    <w:p w14:paraId="13352931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14:paraId="797A09C0" w14:textId="77777777" w:rsidR="003A0E68" w:rsidRPr="00106449" w:rsidRDefault="00BB269C" w:rsidP="00B10A98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78F2D0F0" w14:textId="77777777" w:rsidR="007F0F9C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</w:t>
      </w:r>
      <w:r w:rsidR="00B10A98" w:rsidRPr="00106449">
        <w:rPr>
          <w:rFonts w:cstheme="minorHAnsi"/>
        </w:rPr>
        <w:t xml:space="preserve">225 ust.1 </w:t>
      </w:r>
      <w:r w:rsidRPr="00106449">
        <w:rPr>
          <w:rFonts w:cstheme="minorHAnsi"/>
        </w:rPr>
        <w:t xml:space="preserve">ustawy Pzp, wybór naszej oferty: </w:t>
      </w:r>
    </w:p>
    <w:p w14:paraId="55629C60" w14:textId="52FCE759" w:rsidR="007F0F9C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nie będzie* prowadzić do powstania u Zamawiającego obowiązku podatkowego zgodnie z przepisami o podatku od towarów i usług</w:t>
      </w:r>
      <w:r w:rsidR="007F0F9C">
        <w:rPr>
          <w:rFonts w:cstheme="minorHAnsi"/>
        </w:rPr>
        <w:t>;</w:t>
      </w:r>
      <w:r w:rsidRPr="00106449">
        <w:rPr>
          <w:rFonts w:cstheme="minorHAnsi"/>
        </w:rPr>
        <w:t xml:space="preserve"> </w:t>
      </w:r>
    </w:p>
    <w:p w14:paraId="59D4F97E" w14:textId="1404DE34" w:rsidR="00DA745C" w:rsidRPr="00106449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392BA9AB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14:paraId="5B18E6E7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14:paraId="272303FF" w14:textId="77777777" w:rsidR="00B75638" w:rsidRPr="00805312" w:rsidRDefault="00B75638" w:rsidP="00B75638">
      <w:pPr>
        <w:pStyle w:val="Akapitzlist"/>
        <w:numPr>
          <w:ilvl w:val="0"/>
          <w:numId w:val="1"/>
        </w:numPr>
        <w:spacing w:after="120" w:line="276" w:lineRule="auto"/>
        <w:ind w:left="425" w:hanging="425"/>
        <w:jc w:val="both"/>
        <w:rPr>
          <w:rFonts w:cstheme="minorHAnsi"/>
        </w:rPr>
      </w:pPr>
      <w:r w:rsidRPr="00805312">
        <w:rPr>
          <w:rFonts w:cstheme="minorHAnsi"/>
        </w:rPr>
        <w:t>Czy  wykonawca  jest  mikroprzedsiębiorstwem bądź małym lub średnim przedsiębiorstwem?</w:t>
      </w:r>
      <w:r w:rsidRPr="00805312">
        <w:rPr>
          <w:vertAlign w:val="superscript"/>
        </w:rPr>
        <w:footnoteReference w:id="2"/>
      </w:r>
    </w:p>
    <w:p w14:paraId="055D2395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 xml:space="preserve">□ mikroprzedsiębiorstwem </w:t>
      </w:r>
    </w:p>
    <w:p w14:paraId="612ACBB7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małym przedsiębiorstwem</w:t>
      </w:r>
    </w:p>
    <w:p w14:paraId="41D61B59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średnim przedsiębiorstwem</w:t>
      </w:r>
    </w:p>
    <w:p w14:paraId="4DE40670" w14:textId="77777777" w:rsidR="00B75638" w:rsidRPr="0011485C" w:rsidRDefault="00B75638" w:rsidP="00B75638">
      <w:pPr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3FD7E01D" w14:textId="77777777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eastAsia="Times New Roman"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57BD81D0" w14:textId="77777777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0D19857F" w14:textId="1F39F73A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09A91270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14:paraId="3634FBE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14:paraId="29B07CA6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14:paraId="72AABAD4" w14:textId="77777777" w:rsidR="00F7298C" w:rsidRPr="00106449" w:rsidRDefault="00F7298C" w:rsidP="00BC0073">
      <w:pPr>
        <w:spacing w:after="120"/>
        <w:ind w:firstLine="425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p w14:paraId="113A63A6" w14:textId="598A443E" w:rsidR="0011485C" w:rsidRPr="0011485C" w:rsidRDefault="00CC1E83" w:rsidP="0011485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3"/>
      </w:r>
      <w:r w:rsidR="00BC0073">
        <w:rPr>
          <w:rFonts w:cstheme="minorHAnsi"/>
        </w:rPr>
        <w:t xml:space="preserve"> </w:t>
      </w:r>
      <w:r w:rsidRPr="00106449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4"/>
      </w:r>
      <w:r w:rsidRPr="00106449">
        <w:rPr>
          <w:rFonts w:cstheme="minorHAnsi"/>
        </w:rPr>
        <w:t>.</w:t>
      </w:r>
    </w:p>
    <w:p w14:paraId="7D57BD5C" w14:textId="3F0FDE8F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 xml:space="preserve">Pouczony o odpowiedzialności karnej z </w:t>
      </w:r>
      <w:bookmarkStart w:id="1" w:name="__DdeLink__4314_1506780062"/>
      <w:r w:rsidRPr="00106449">
        <w:rPr>
          <w:rFonts w:cstheme="minorHAnsi"/>
        </w:rPr>
        <w:t>art. 297 ustawy z dnia 6 czerwca 1997 r. Kodeks karny</w:t>
      </w:r>
      <w:bookmarkEnd w:id="1"/>
      <w:r w:rsidRPr="00106449">
        <w:rPr>
          <w:rFonts w:cstheme="minorHAnsi"/>
        </w:rPr>
        <w:t xml:space="preserve"> (</w:t>
      </w:r>
      <w:r w:rsidR="00B75638">
        <w:rPr>
          <w:rFonts w:cstheme="minorHAnsi"/>
        </w:rPr>
        <w:t>tj. Dz.U. z 2024 r. poz. 17</w:t>
      </w:r>
      <w:r w:rsidR="00922D18" w:rsidRPr="00106449">
        <w:rPr>
          <w:rFonts w:cstheme="minorHAnsi"/>
        </w:rPr>
        <w:t xml:space="preserve"> ze zm.</w:t>
      </w:r>
      <w:r w:rsidRPr="00106449">
        <w:rPr>
          <w:rFonts w:cstheme="minorHAnsi"/>
        </w:rPr>
        <w:t>) oświadczam, że oferta oraz załączone do niej dokumenty opisują stan prawny i faktyczny aktualny na dzień złożenia oferty.</w:t>
      </w:r>
    </w:p>
    <w:p w14:paraId="2A087D1E" w14:textId="77777777" w:rsidR="00DA745C" w:rsidRDefault="00DA745C">
      <w:pPr>
        <w:spacing w:after="0"/>
        <w:jc w:val="both"/>
        <w:rPr>
          <w:rFonts w:cstheme="minorHAnsi"/>
        </w:rPr>
      </w:pPr>
    </w:p>
    <w:p w14:paraId="29D80AA9" w14:textId="77777777" w:rsidR="00DF1A88" w:rsidRPr="00106449" w:rsidRDefault="00DF1A88">
      <w:pPr>
        <w:spacing w:after="0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DF1A88" w:rsidRPr="00CB64E6" w14:paraId="2BC69E45" w14:textId="77777777" w:rsidTr="00C60EE4">
        <w:tc>
          <w:tcPr>
            <w:tcW w:w="4889" w:type="dxa"/>
            <w:vAlign w:val="center"/>
          </w:tcPr>
          <w:p w14:paraId="468A4C8C" w14:textId="77777777" w:rsidR="00DF1A88" w:rsidRPr="00CB64E6" w:rsidRDefault="00DF1A88" w:rsidP="00C60EE4">
            <w:pPr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42A76B27" w14:textId="77777777" w:rsidR="00DF1A88" w:rsidRPr="00CB64E6" w:rsidRDefault="00DF1A88" w:rsidP="00C60EE4">
            <w:pPr>
              <w:tabs>
                <w:tab w:val="left" w:pos="5805"/>
              </w:tabs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…………………………………………………………</w:t>
            </w:r>
          </w:p>
        </w:tc>
      </w:tr>
      <w:tr w:rsidR="00DF1A88" w:rsidRPr="0013718A" w14:paraId="28432763" w14:textId="77777777" w:rsidTr="00C60EE4">
        <w:tc>
          <w:tcPr>
            <w:tcW w:w="4889" w:type="dxa"/>
          </w:tcPr>
          <w:p w14:paraId="7DB29481" w14:textId="77777777" w:rsidR="00DF1A88" w:rsidRPr="0013718A" w:rsidRDefault="00DF1A88" w:rsidP="00C60EE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3718A">
              <w:rPr>
                <w:rFonts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14:paraId="46F81817" w14:textId="77777777" w:rsidR="00DF1A88" w:rsidRPr="00C80B0E" w:rsidRDefault="00DF1A88" w:rsidP="00C60EE4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 w:rsidRPr="00C80B0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36C114AE" w14:textId="77777777" w:rsidR="00DF1A88" w:rsidRPr="0013718A" w:rsidRDefault="00DF1A88" w:rsidP="00C60EE4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14:paraId="06FB7511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77C6BF00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22A90167" w14:textId="77777777" w:rsidR="00DA745C" w:rsidRPr="00106449" w:rsidRDefault="00BB269C" w:rsidP="00215063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sectPr w:rsidR="00DA745C" w:rsidRPr="00106449" w:rsidSect="0092022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FB08F" w14:textId="77777777" w:rsidR="00A95733" w:rsidRDefault="00A95733">
      <w:pPr>
        <w:spacing w:after="0" w:line="240" w:lineRule="auto"/>
      </w:pPr>
      <w:r>
        <w:separator/>
      </w:r>
    </w:p>
  </w:endnote>
  <w:endnote w:type="continuationSeparator" w:id="0">
    <w:p w14:paraId="01BC0DFA" w14:textId="77777777" w:rsidR="00A95733" w:rsidRDefault="00A95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B420" w14:textId="77777777" w:rsidR="00455F1E" w:rsidRDefault="00455F1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C2E97B5" wp14:editId="427EC15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8F0D0F5" w14:textId="3D37B8D5" w:rsidR="00455F1E" w:rsidRDefault="00455F1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13C2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13C2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798D3AC4" w14:textId="77777777" w:rsidR="00455F1E" w:rsidRDefault="00455F1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2E97B5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" strokecolor="white [3212]" strokeweight=".26mm">
              <v:path arrowok="t"/>
              <v:textbox>
                <w:txbxContent>
                  <w:p w14:paraId="68F0D0F5" w14:textId="3D37B8D5" w:rsidR="00455F1E" w:rsidRDefault="00455F1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13C2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13C2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  <w:p w14:paraId="798D3AC4" w14:textId="77777777" w:rsidR="00455F1E" w:rsidRDefault="00455F1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716EC" w14:textId="77777777" w:rsidR="00A95733" w:rsidRDefault="00A95733">
      <w:pPr>
        <w:spacing w:after="0" w:line="240" w:lineRule="auto"/>
      </w:pPr>
      <w:r>
        <w:separator/>
      </w:r>
    </w:p>
  </w:footnote>
  <w:footnote w:type="continuationSeparator" w:id="0">
    <w:p w14:paraId="6F41224B" w14:textId="77777777" w:rsidR="00A95733" w:rsidRDefault="00A95733">
      <w:pPr>
        <w:spacing w:after="0" w:line="240" w:lineRule="auto"/>
      </w:pPr>
      <w:r>
        <w:continuationSeparator/>
      </w:r>
    </w:p>
  </w:footnote>
  <w:footnote w:id="1">
    <w:p w14:paraId="3CC8E28B" w14:textId="2BC908C5" w:rsidR="00BD53FD" w:rsidRPr="00504DAF" w:rsidRDefault="00BD53FD" w:rsidP="00BD53FD">
      <w:pPr>
        <w:pStyle w:val="Tekstprzypisudolnego"/>
        <w:rPr>
          <w:rFonts w:asciiTheme="minorHAnsi" w:cstheme="minorHAnsi"/>
          <w:sz w:val="18"/>
          <w:szCs w:val="18"/>
        </w:rPr>
      </w:pPr>
      <w:r w:rsidRPr="00504DAF">
        <w:rPr>
          <w:rStyle w:val="Odwoanieprzypisudolnego"/>
          <w:rFonts w:asciiTheme="minorHAnsi" w:cstheme="minorHAnsi"/>
          <w:sz w:val="18"/>
          <w:szCs w:val="18"/>
        </w:rPr>
        <w:footnoteRef/>
      </w:r>
      <w:r w:rsidRPr="00504DAF">
        <w:rPr>
          <w:rFonts w:asciiTheme="minorHAnsi" w:cstheme="minorHAnsi"/>
          <w:sz w:val="18"/>
          <w:szCs w:val="18"/>
        </w:rPr>
        <w:t xml:space="preserve"> Minimalny okres Gwarancji wynosi </w:t>
      </w:r>
      <w:r w:rsidR="00D43C74">
        <w:rPr>
          <w:rFonts w:asciiTheme="minorHAnsi" w:cstheme="minorHAnsi"/>
          <w:sz w:val="18"/>
          <w:szCs w:val="18"/>
        </w:rPr>
        <w:t>36</w:t>
      </w:r>
      <w:r w:rsidRPr="00504DAF">
        <w:rPr>
          <w:rFonts w:asciiTheme="minorHAnsi" w:cstheme="minorHAnsi"/>
          <w:sz w:val="18"/>
          <w:szCs w:val="18"/>
        </w:rPr>
        <w:t xml:space="preserve"> miesi</w:t>
      </w:r>
      <w:r w:rsidR="008C687A">
        <w:rPr>
          <w:rFonts w:asciiTheme="minorHAnsi" w:cstheme="minorHAnsi"/>
          <w:sz w:val="18"/>
          <w:szCs w:val="18"/>
        </w:rPr>
        <w:t>ęcy</w:t>
      </w:r>
      <w:r w:rsidR="00711C93">
        <w:rPr>
          <w:rFonts w:asciiTheme="minorHAnsi" w:cstheme="minorHAnsi"/>
          <w:sz w:val="18"/>
          <w:szCs w:val="18"/>
        </w:rPr>
        <w:t xml:space="preserve"> a maksymalny </w:t>
      </w:r>
      <w:r w:rsidR="000A3621">
        <w:rPr>
          <w:rFonts w:asciiTheme="minorHAnsi" w:cstheme="minorHAnsi"/>
          <w:sz w:val="18"/>
          <w:szCs w:val="18"/>
        </w:rPr>
        <w:t>60</w:t>
      </w:r>
      <w:r w:rsidR="00711C93">
        <w:rPr>
          <w:rFonts w:asciiTheme="minorHAnsi" w:cstheme="minorHAnsi"/>
          <w:sz w:val="18"/>
          <w:szCs w:val="18"/>
        </w:rPr>
        <w:t xml:space="preserve"> m-</w:t>
      </w:r>
      <w:proofErr w:type="spellStart"/>
      <w:r w:rsidR="00711C93">
        <w:rPr>
          <w:rFonts w:asciiTheme="minorHAnsi" w:cstheme="minorHAnsi"/>
          <w:sz w:val="18"/>
          <w:szCs w:val="18"/>
        </w:rPr>
        <w:t>cy</w:t>
      </w:r>
      <w:proofErr w:type="spellEnd"/>
      <w:r w:rsidRPr="00504DAF">
        <w:rPr>
          <w:rFonts w:asciiTheme="minorHAnsi" w:cstheme="minorHAnsi"/>
          <w:sz w:val="18"/>
          <w:szCs w:val="18"/>
        </w:rPr>
        <w:t>.</w:t>
      </w:r>
    </w:p>
  </w:footnote>
  <w:footnote w:id="2">
    <w:p w14:paraId="737ADAA9" w14:textId="7A952FE7" w:rsidR="00B75638" w:rsidRPr="004C093E" w:rsidRDefault="00B75638" w:rsidP="00B75638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</w:footnote>
  <w:footnote w:id="3">
    <w:p w14:paraId="13CBDE21" w14:textId="77777777" w:rsidR="00455F1E" w:rsidRPr="004C093E" w:rsidRDefault="00455F1E" w:rsidP="00CC1E83">
      <w:pPr>
        <w:pStyle w:val="Tekstprzypisudolnego"/>
        <w:jc w:val="both"/>
        <w:rPr>
          <w:rFonts w:asciiTheme="minorHAnsi" w:cstheme="minorHAnsi"/>
          <w:sz w:val="16"/>
          <w:szCs w:val="16"/>
        </w:rPr>
      </w:pPr>
      <w:r w:rsidRPr="004C093E">
        <w:rPr>
          <w:rStyle w:val="Odwoanieprzypisudolnego"/>
          <w:rFonts w:asciiTheme="minorHAnsi" w:cstheme="minorHAnsi"/>
          <w:sz w:val="16"/>
          <w:szCs w:val="16"/>
        </w:rPr>
        <w:footnoteRef/>
      </w:r>
      <w:r w:rsidRPr="004C093E">
        <w:rPr>
          <w:rFonts w:asci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F156252" w14:textId="77777777" w:rsidR="00455F1E" w:rsidRPr="004C093E" w:rsidRDefault="00455F1E" w:rsidP="00CC1E83">
      <w:pPr>
        <w:spacing w:after="0" w:line="240" w:lineRule="auto"/>
        <w:rPr>
          <w:rFonts w:cstheme="minorHAnsi"/>
          <w:sz w:val="16"/>
          <w:szCs w:val="16"/>
        </w:rPr>
      </w:pPr>
      <w:r w:rsidRPr="004C093E">
        <w:rPr>
          <w:rStyle w:val="Odwoanieprzypisudolnego"/>
          <w:rFonts w:cstheme="minorHAnsi"/>
          <w:sz w:val="16"/>
          <w:szCs w:val="16"/>
        </w:rPr>
        <w:footnoteRef/>
      </w:r>
      <w:r w:rsidRPr="004C093E">
        <w:rPr>
          <w:rFonts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2C3EA" w14:textId="46EE26D3" w:rsidR="00455F1E" w:rsidRDefault="00C35CBE" w:rsidP="00B10A98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w:drawing>
        <wp:inline distT="0" distB="0" distL="0" distR="0" wp14:anchorId="1EBC29FD" wp14:editId="0837275F">
          <wp:extent cx="5761355" cy="597535"/>
          <wp:effectExtent l="0" t="0" r="0" b="0"/>
          <wp:docPr id="13014359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07CE7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3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4C10525"/>
    <w:multiLevelType w:val="multilevel"/>
    <w:tmpl w:val="057A6F32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737F6"/>
    <w:multiLevelType w:val="hybridMultilevel"/>
    <w:tmpl w:val="D2DAA870"/>
    <w:lvl w:ilvl="0" w:tplc="A7FA99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5443890">
    <w:abstractNumId w:val="6"/>
  </w:num>
  <w:num w:numId="2" w16cid:durableId="615870903">
    <w:abstractNumId w:val="5"/>
  </w:num>
  <w:num w:numId="3" w16cid:durableId="1307315058">
    <w:abstractNumId w:val="3"/>
  </w:num>
  <w:num w:numId="4" w16cid:durableId="1383675644">
    <w:abstractNumId w:val="4"/>
  </w:num>
  <w:num w:numId="5" w16cid:durableId="611480340">
    <w:abstractNumId w:val="2"/>
  </w:num>
  <w:num w:numId="6" w16cid:durableId="723915395">
    <w:abstractNumId w:val="1"/>
  </w:num>
  <w:num w:numId="7" w16cid:durableId="1921408653">
    <w:abstractNumId w:val="0"/>
  </w:num>
  <w:num w:numId="8" w16cid:durableId="2003967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45C"/>
    <w:rsid w:val="00002F90"/>
    <w:rsid w:val="00005124"/>
    <w:rsid w:val="000163B2"/>
    <w:rsid w:val="00020F69"/>
    <w:rsid w:val="00021D9C"/>
    <w:rsid w:val="00057DF1"/>
    <w:rsid w:val="00074128"/>
    <w:rsid w:val="000A3621"/>
    <w:rsid w:val="000A59C5"/>
    <w:rsid w:val="000C15EF"/>
    <w:rsid w:val="000C2FF6"/>
    <w:rsid w:val="000E2F8D"/>
    <w:rsid w:val="000E4252"/>
    <w:rsid w:val="000E518D"/>
    <w:rsid w:val="000F7D1B"/>
    <w:rsid w:val="00106449"/>
    <w:rsid w:val="0011485C"/>
    <w:rsid w:val="00125ADA"/>
    <w:rsid w:val="0013512B"/>
    <w:rsid w:val="00146331"/>
    <w:rsid w:val="00156B2C"/>
    <w:rsid w:val="0016330A"/>
    <w:rsid w:val="001740CE"/>
    <w:rsid w:val="00184B1A"/>
    <w:rsid w:val="001B5373"/>
    <w:rsid w:val="001D7F01"/>
    <w:rsid w:val="00207CE7"/>
    <w:rsid w:val="00215063"/>
    <w:rsid w:val="002257CF"/>
    <w:rsid w:val="00225CE8"/>
    <w:rsid w:val="00226314"/>
    <w:rsid w:val="002273C4"/>
    <w:rsid w:val="00237822"/>
    <w:rsid w:val="0025686C"/>
    <w:rsid w:val="00273CC8"/>
    <w:rsid w:val="002864D4"/>
    <w:rsid w:val="002F67B2"/>
    <w:rsid w:val="0030334F"/>
    <w:rsid w:val="003041A5"/>
    <w:rsid w:val="0031222B"/>
    <w:rsid w:val="0031683E"/>
    <w:rsid w:val="00327461"/>
    <w:rsid w:val="00331500"/>
    <w:rsid w:val="00354DC7"/>
    <w:rsid w:val="00354FC0"/>
    <w:rsid w:val="00357805"/>
    <w:rsid w:val="00357C4A"/>
    <w:rsid w:val="003A0E68"/>
    <w:rsid w:val="003B1DFB"/>
    <w:rsid w:val="003B667D"/>
    <w:rsid w:val="00414DFA"/>
    <w:rsid w:val="0043392C"/>
    <w:rsid w:val="00455E7A"/>
    <w:rsid w:val="00455F1E"/>
    <w:rsid w:val="0046648C"/>
    <w:rsid w:val="00474C7E"/>
    <w:rsid w:val="004818DF"/>
    <w:rsid w:val="004819C6"/>
    <w:rsid w:val="00494380"/>
    <w:rsid w:val="004A5150"/>
    <w:rsid w:val="004C093E"/>
    <w:rsid w:val="004C637B"/>
    <w:rsid w:val="004F13DB"/>
    <w:rsid w:val="00504DAF"/>
    <w:rsid w:val="0051116F"/>
    <w:rsid w:val="00513C2D"/>
    <w:rsid w:val="005175CF"/>
    <w:rsid w:val="00517772"/>
    <w:rsid w:val="005233F3"/>
    <w:rsid w:val="005260C1"/>
    <w:rsid w:val="005342CC"/>
    <w:rsid w:val="0054487B"/>
    <w:rsid w:val="00547933"/>
    <w:rsid w:val="00560BE7"/>
    <w:rsid w:val="00562482"/>
    <w:rsid w:val="00562A39"/>
    <w:rsid w:val="00566457"/>
    <w:rsid w:val="00584045"/>
    <w:rsid w:val="00585319"/>
    <w:rsid w:val="00596856"/>
    <w:rsid w:val="005A1E6F"/>
    <w:rsid w:val="005B0153"/>
    <w:rsid w:val="005B6C41"/>
    <w:rsid w:val="005C6EF8"/>
    <w:rsid w:val="005F05EA"/>
    <w:rsid w:val="005F50BA"/>
    <w:rsid w:val="005F6675"/>
    <w:rsid w:val="005F66D3"/>
    <w:rsid w:val="005F6DE4"/>
    <w:rsid w:val="00614725"/>
    <w:rsid w:val="006459BA"/>
    <w:rsid w:val="006748F8"/>
    <w:rsid w:val="006751CD"/>
    <w:rsid w:val="00697C27"/>
    <w:rsid w:val="006A68FC"/>
    <w:rsid w:val="006C121B"/>
    <w:rsid w:val="006D45FB"/>
    <w:rsid w:val="006E63B2"/>
    <w:rsid w:val="006F4568"/>
    <w:rsid w:val="00705188"/>
    <w:rsid w:val="007111EA"/>
    <w:rsid w:val="00711C93"/>
    <w:rsid w:val="00713DA4"/>
    <w:rsid w:val="00722E3F"/>
    <w:rsid w:val="007303C3"/>
    <w:rsid w:val="00756DCE"/>
    <w:rsid w:val="00776ABB"/>
    <w:rsid w:val="007816D1"/>
    <w:rsid w:val="00784F90"/>
    <w:rsid w:val="00785B03"/>
    <w:rsid w:val="00787E86"/>
    <w:rsid w:val="0079343A"/>
    <w:rsid w:val="00794C77"/>
    <w:rsid w:val="00794C9E"/>
    <w:rsid w:val="00794CBA"/>
    <w:rsid w:val="007A6C06"/>
    <w:rsid w:val="007C7DA8"/>
    <w:rsid w:val="007F0F9C"/>
    <w:rsid w:val="007F789A"/>
    <w:rsid w:val="008121C0"/>
    <w:rsid w:val="008234C0"/>
    <w:rsid w:val="008237BE"/>
    <w:rsid w:val="00851CB9"/>
    <w:rsid w:val="00856D18"/>
    <w:rsid w:val="008626A9"/>
    <w:rsid w:val="00871EDC"/>
    <w:rsid w:val="00877B0A"/>
    <w:rsid w:val="008910F6"/>
    <w:rsid w:val="00893AE4"/>
    <w:rsid w:val="008A0DCB"/>
    <w:rsid w:val="008B6B01"/>
    <w:rsid w:val="008C297D"/>
    <w:rsid w:val="008C687A"/>
    <w:rsid w:val="008E4D05"/>
    <w:rsid w:val="008F3347"/>
    <w:rsid w:val="00901D29"/>
    <w:rsid w:val="00916139"/>
    <w:rsid w:val="00920223"/>
    <w:rsid w:val="00922D18"/>
    <w:rsid w:val="009353BC"/>
    <w:rsid w:val="00937C28"/>
    <w:rsid w:val="00945AE4"/>
    <w:rsid w:val="00952296"/>
    <w:rsid w:val="009602A8"/>
    <w:rsid w:val="00964A3D"/>
    <w:rsid w:val="00967AD7"/>
    <w:rsid w:val="00977F4F"/>
    <w:rsid w:val="00981A02"/>
    <w:rsid w:val="00992592"/>
    <w:rsid w:val="00994373"/>
    <w:rsid w:val="00994469"/>
    <w:rsid w:val="009A7151"/>
    <w:rsid w:val="009C0501"/>
    <w:rsid w:val="009D1E3F"/>
    <w:rsid w:val="009E00FF"/>
    <w:rsid w:val="009E03F6"/>
    <w:rsid w:val="009F5E78"/>
    <w:rsid w:val="00A07E7F"/>
    <w:rsid w:val="00A1063A"/>
    <w:rsid w:val="00A147B1"/>
    <w:rsid w:val="00A21FF0"/>
    <w:rsid w:val="00A23738"/>
    <w:rsid w:val="00A2497D"/>
    <w:rsid w:val="00A40AD9"/>
    <w:rsid w:val="00A560AE"/>
    <w:rsid w:val="00A70946"/>
    <w:rsid w:val="00A95733"/>
    <w:rsid w:val="00AA0D32"/>
    <w:rsid w:val="00AB7D9C"/>
    <w:rsid w:val="00AF1C9F"/>
    <w:rsid w:val="00AF4AC9"/>
    <w:rsid w:val="00B10A98"/>
    <w:rsid w:val="00B112AA"/>
    <w:rsid w:val="00B1209B"/>
    <w:rsid w:val="00B25363"/>
    <w:rsid w:val="00B26D47"/>
    <w:rsid w:val="00B33547"/>
    <w:rsid w:val="00B41F67"/>
    <w:rsid w:val="00B50DDD"/>
    <w:rsid w:val="00B521AA"/>
    <w:rsid w:val="00B53294"/>
    <w:rsid w:val="00B54BD7"/>
    <w:rsid w:val="00B54EFC"/>
    <w:rsid w:val="00B63699"/>
    <w:rsid w:val="00B636B0"/>
    <w:rsid w:val="00B70527"/>
    <w:rsid w:val="00B71359"/>
    <w:rsid w:val="00B75638"/>
    <w:rsid w:val="00B922D0"/>
    <w:rsid w:val="00B966EB"/>
    <w:rsid w:val="00BA2FC8"/>
    <w:rsid w:val="00BA61A9"/>
    <w:rsid w:val="00BB269C"/>
    <w:rsid w:val="00BB6947"/>
    <w:rsid w:val="00BC0073"/>
    <w:rsid w:val="00BD53FD"/>
    <w:rsid w:val="00C0022B"/>
    <w:rsid w:val="00C16F66"/>
    <w:rsid w:val="00C35CBE"/>
    <w:rsid w:val="00C37418"/>
    <w:rsid w:val="00CC1E83"/>
    <w:rsid w:val="00CF4044"/>
    <w:rsid w:val="00D03949"/>
    <w:rsid w:val="00D13C54"/>
    <w:rsid w:val="00D244E7"/>
    <w:rsid w:val="00D43C74"/>
    <w:rsid w:val="00D52AC8"/>
    <w:rsid w:val="00D64045"/>
    <w:rsid w:val="00D6555F"/>
    <w:rsid w:val="00D71252"/>
    <w:rsid w:val="00D72712"/>
    <w:rsid w:val="00D80AAA"/>
    <w:rsid w:val="00D869E5"/>
    <w:rsid w:val="00D92981"/>
    <w:rsid w:val="00DA52B4"/>
    <w:rsid w:val="00DA745C"/>
    <w:rsid w:val="00DD24C6"/>
    <w:rsid w:val="00DF1A88"/>
    <w:rsid w:val="00DF5123"/>
    <w:rsid w:val="00DF57A0"/>
    <w:rsid w:val="00DF73D1"/>
    <w:rsid w:val="00E160D7"/>
    <w:rsid w:val="00E16B27"/>
    <w:rsid w:val="00E31203"/>
    <w:rsid w:val="00E40C59"/>
    <w:rsid w:val="00E44203"/>
    <w:rsid w:val="00E54B27"/>
    <w:rsid w:val="00E6259A"/>
    <w:rsid w:val="00E70449"/>
    <w:rsid w:val="00E73049"/>
    <w:rsid w:val="00E92C11"/>
    <w:rsid w:val="00EA1C69"/>
    <w:rsid w:val="00EB74CD"/>
    <w:rsid w:val="00EC1234"/>
    <w:rsid w:val="00EC4378"/>
    <w:rsid w:val="00EC7BA1"/>
    <w:rsid w:val="00ED30CB"/>
    <w:rsid w:val="00ED736D"/>
    <w:rsid w:val="00EE3E90"/>
    <w:rsid w:val="00EE3FC7"/>
    <w:rsid w:val="00EE6845"/>
    <w:rsid w:val="00EF5666"/>
    <w:rsid w:val="00EF606D"/>
    <w:rsid w:val="00F21CB5"/>
    <w:rsid w:val="00F231D8"/>
    <w:rsid w:val="00F31092"/>
    <w:rsid w:val="00F373F7"/>
    <w:rsid w:val="00F4648B"/>
    <w:rsid w:val="00F63955"/>
    <w:rsid w:val="00F7298C"/>
    <w:rsid w:val="00F770E1"/>
    <w:rsid w:val="00F8207E"/>
    <w:rsid w:val="00F82347"/>
    <w:rsid w:val="00FB6AD0"/>
    <w:rsid w:val="00FC1FAB"/>
    <w:rsid w:val="00FD4F3E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61CB6"/>
  <w15:docId w15:val="{A7F4F1AA-26C2-425B-A4E7-F7F14AC7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3F6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455F1E"/>
    <w:rPr>
      <w:rFonts w:eastAsia="Times New Roman" w:cs="Calibri"/>
    </w:rPr>
  </w:style>
  <w:style w:type="table" w:styleId="Tabela-Siatka">
    <w:name w:val="Table Grid"/>
    <w:basedOn w:val="Standardowy"/>
    <w:uiPriority w:val="59"/>
    <w:rsid w:val="00B1209B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D7F01"/>
    <w:pPr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9E03F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967A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4C3BD-473C-468D-8E51-8E3442EF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1076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dc:description/>
  <cp:lastModifiedBy>Gmina Popów</cp:lastModifiedBy>
  <cp:revision>2</cp:revision>
  <cp:lastPrinted>2018-03-29T06:42:00Z</cp:lastPrinted>
  <dcterms:created xsi:type="dcterms:W3CDTF">2025-12-10T11:20:00Z</dcterms:created>
  <dcterms:modified xsi:type="dcterms:W3CDTF">2025-12-10T11:20:00Z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